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93" w:rsidRDefault="00A12093" w:rsidP="001F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2093" w:rsidRDefault="00A12093" w:rsidP="00A12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20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Формы и методы</w:t>
      </w:r>
    </w:p>
    <w:p w:rsidR="00A12093" w:rsidRPr="00A12093" w:rsidRDefault="00A12093" w:rsidP="00A12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24B" w:rsidRPr="00E127FA" w:rsidRDefault="00C7324B" w:rsidP="001F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известно, </w:t>
      </w: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первыми начинают половое воспитание своих детей</w:t>
      </w: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</w:t>
      </w: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одители, даже если сами об этом не </w:t>
      </w: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догадываются. К сожалению, р</w:t>
      </w: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одители часто не осознают, что происходит процесс воспитания, поскольку большая часть информации передается не в словесной форме, а на примере поведения самих родителей и через их установки.  </w:t>
      </w:r>
      <w:r w:rsidRPr="00E127F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be-BY" w:eastAsia="ru-RU"/>
        </w:rPr>
        <w:t>Семья воспитывает ребёнка не какими-то «мероприятиями», а всем образом своей жизни.</w:t>
      </w:r>
    </w:p>
    <w:p w:rsidR="00C7324B" w:rsidRPr="00E127FA" w:rsidRDefault="00C7324B" w:rsidP="001F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Также Семья имеет </w:t>
      </w:r>
      <w:proofErr w:type="gramStart"/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важное значение</w:t>
      </w:r>
      <w:proofErr w:type="gramEnd"/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 формировании сексуального поведения подростка. Родители всегда должны думать о том, что они хотят передать своим детям, соответствует ли их собственное поведение тем нормам, выполнения которых они требуют от детей.</w:t>
      </w:r>
    </w:p>
    <w:p w:rsidR="00C7324B" w:rsidRPr="00E127FA" w:rsidRDefault="00C7324B" w:rsidP="001F1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</w:pPr>
      <w:r w:rsidRPr="00E12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>К сожалению, лишь немногие родители способны правильно организовать половое воспитание детей, поэтому  вся ответственность в этом вопросе ложится на школу. Зачастую в первую очередь нужно научить родителей правильному общению их с детьми, правильным методам и способам в вопросах полового воспитания и конечно же параллельно проводить работу педагогов непосредственно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ru-RU"/>
        </w:rPr>
        <w:t xml:space="preserve"> с детьми.</w:t>
      </w:r>
    </w:p>
    <w:p w:rsidR="00116D5F" w:rsidRPr="00A17820" w:rsidRDefault="00116D5F" w:rsidP="001F13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20">
        <w:rPr>
          <w:rFonts w:ascii="Times New Roman" w:hAnsi="Times New Roman" w:cs="Times New Roman"/>
          <w:b/>
          <w:sz w:val="28"/>
          <w:szCs w:val="28"/>
        </w:rPr>
        <w:t>Какую работу конкретно можно и нужно проводить:</w:t>
      </w:r>
    </w:p>
    <w:p w:rsidR="00116D5F" w:rsidRPr="00E127FA" w:rsidRDefault="00116D5F" w:rsidP="001F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27FA">
        <w:rPr>
          <w:rFonts w:ascii="Times New Roman" w:hAnsi="Times New Roman" w:cs="Times New Roman"/>
          <w:sz w:val="28"/>
          <w:szCs w:val="28"/>
        </w:rPr>
        <w:t xml:space="preserve">Начинать половое воспитание желательно как можно раньше, еще с детского сада или хотя бы с начальных классов. Нужно рассказать детям о выстраивании личных границ, умении говорить «нет». 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Взрослые должны объяснить детям, что никто не имеет права прикасаться к их телу, заставлять делать по отношению к ним то, к чему они не готовы, или то, что угрожает их безопасности. Не идти с незнакомыми людьми,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куда бы их ни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позвали, не принимать подарки от не знакомых взрослых, не впускать в дом незнакомцев.</w:t>
      </w:r>
    </w:p>
    <w:p w:rsidR="00116D5F" w:rsidRPr="00E127FA" w:rsidRDefault="00116D5F" w:rsidP="001F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7FA">
        <w:rPr>
          <w:rFonts w:ascii="Times New Roman" w:hAnsi="Times New Roman" w:cs="Times New Roman"/>
          <w:sz w:val="28"/>
          <w:szCs w:val="28"/>
        </w:rPr>
        <w:t xml:space="preserve">К сожалению, в последнее время участились случаи жестокого обращения с детьми и случаи совершения насильственных действий сексуального характера по отношению к несовершеннолетним. Поэтому педагогам, нужно знать какие дети чаще становятся жертвами насилия, чтобы помочь, уделить таким детям больше внимания, а возможно и предотвратить какие – то нежелательные ситуации.    </w:t>
      </w:r>
    </w:p>
    <w:p w:rsidR="001E1721" w:rsidRPr="001E1721" w:rsidRDefault="001E1721" w:rsidP="001F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1721">
        <w:rPr>
          <w:rFonts w:ascii="Times New Roman" w:hAnsi="Times New Roman" w:cs="Times New Roman"/>
          <w:sz w:val="28"/>
          <w:szCs w:val="28"/>
        </w:rPr>
        <w:t>Для подростков и их родителей полезна будет лекция по профилактике подростковой беременности.</w:t>
      </w:r>
      <w:r w:rsidRPr="001E172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1E1721" w:rsidRPr="00E127FA" w:rsidRDefault="001E1721" w:rsidP="001F1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вести п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росветительск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ую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работ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данному вопросу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Она должна включать в себя обучение и воспитание с целью формирования полных знаний о проблеме подростковой беременности и ранних сексуальных  отношений, овладение подростком знаниями по данной проблеме, необходимыми специальными умениями и навыками противостояния вовлечению в ранние сексуальные  отношения и возникновению подростковой беременности.</w:t>
      </w:r>
    </w:p>
    <w:p w:rsidR="001E1721" w:rsidRPr="00796983" w:rsidRDefault="001E1721" w:rsidP="001F1302">
      <w:pPr>
        <w:pStyle w:val="a3"/>
        <w:ind w:left="0" w:firstLine="0"/>
        <w:rPr>
          <w:b/>
          <w:sz w:val="28"/>
          <w:szCs w:val="28"/>
        </w:rPr>
      </w:pPr>
      <w:r w:rsidRPr="00796983">
        <w:rPr>
          <w:b/>
          <w:sz w:val="28"/>
          <w:szCs w:val="28"/>
        </w:rPr>
        <w:t>Основными</w:t>
      </w:r>
      <w:r w:rsidRPr="00796983">
        <w:rPr>
          <w:b/>
          <w:spacing w:val="-3"/>
          <w:sz w:val="28"/>
          <w:szCs w:val="28"/>
        </w:rPr>
        <w:t xml:space="preserve"> </w:t>
      </w:r>
      <w:r w:rsidRPr="00796983">
        <w:rPr>
          <w:b/>
          <w:sz w:val="28"/>
          <w:szCs w:val="28"/>
        </w:rPr>
        <w:t>формами</w:t>
      </w:r>
      <w:r w:rsidRPr="00796983">
        <w:rPr>
          <w:b/>
          <w:spacing w:val="-3"/>
          <w:sz w:val="28"/>
          <w:szCs w:val="28"/>
        </w:rPr>
        <w:t xml:space="preserve"> </w:t>
      </w:r>
      <w:r w:rsidRPr="00796983">
        <w:rPr>
          <w:b/>
          <w:sz w:val="28"/>
          <w:szCs w:val="28"/>
        </w:rPr>
        <w:t>работы</w:t>
      </w:r>
      <w:r w:rsidRPr="00796983">
        <w:rPr>
          <w:b/>
          <w:spacing w:val="-3"/>
          <w:sz w:val="28"/>
          <w:szCs w:val="28"/>
        </w:rPr>
        <w:t xml:space="preserve"> </w:t>
      </w:r>
      <w:r w:rsidRPr="00796983">
        <w:rPr>
          <w:b/>
          <w:sz w:val="28"/>
          <w:szCs w:val="28"/>
        </w:rPr>
        <w:t>с</w:t>
      </w:r>
      <w:r w:rsidRPr="00796983">
        <w:rPr>
          <w:b/>
          <w:spacing w:val="-4"/>
          <w:sz w:val="28"/>
          <w:szCs w:val="28"/>
        </w:rPr>
        <w:t xml:space="preserve"> </w:t>
      </w:r>
      <w:r w:rsidRPr="00796983">
        <w:rPr>
          <w:b/>
          <w:sz w:val="28"/>
          <w:szCs w:val="28"/>
        </w:rPr>
        <w:t>несовершеннолетними</w:t>
      </w:r>
      <w:r w:rsidRPr="00796983">
        <w:rPr>
          <w:b/>
          <w:spacing w:val="-3"/>
          <w:sz w:val="28"/>
          <w:szCs w:val="28"/>
        </w:rPr>
        <w:t xml:space="preserve"> </w:t>
      </w:r>
      <w:r w:rsidRPr="00796983">
        <w:rPr>
          <w:b/>
          <w:sz w:val="28"/>
          <w:szCs w:val="28"/>
        </w:rPr>
        <w:t>являются:</w:t>
      </w:r>
    </w:p>
    <w:p w:rsidR="001E1721" w:rsidRPr="001E1721" w:rsidRDefault="001E1721" w:rsidP="001F1302">
      <w:pPr>
        <w:pStyle w:val="a5"/>
        <w:numPr>
          <w:ilvl w:val="0"/>
          <w:numId w:val="5"/>
        </w:numPr>
        <w:tabs>
          <w:tab w:val="left" w:pos="1022"/>
        </w:tabs>
        <w:spacing w:before="43"/>
        <w:rPr>
          <w:sz w:val="28"/>
          <w:szCs w:val="28"/>
        </w:rPr>
      </w:pPr>
      <w:r w:rsidRPr="001E1721">
        <w:rPr>
          <w:sz w:val="28"/>
          <w:szCs w:val="28"/>
        </w:rPr>
        <w:t>Просветительская</w:t>
      </w:r>
      <w:r w:rsidRPr="001E1721">
        <w:rPr>
          <w:spacing w:val="-4"/>
          <w:sz w:val="28"/>
          <w:szCs w:val="28"/>
        </w:rPr>
        <w:t xml:space="preserve"> </w:t>
      </w:r>
      <w:r w:rsidRPr="001E1721">
        <w:rPr>
          <w:sz w:val="28"/>
          <w:szCs w:val="28"/>
        </w:rPr>
        <w:t>работа</w:t>
      </w:r>
      <w:r w:rsidRPr="001E1721">
        <w:rPr>
          <w:spacing w:val="-3"/>
          <w:sz w:val="28"/>
          <w:szCs w:val="28"/>
        </w:rPr>
        <w:t xml:space="preserve"> </w:t>
      </w:r>
      <w:r w:rsidRPr="001E1721">
        <w:rPr>
          <w:sz w:val="28"/>
          <w:szCs w:val="28"/>
        </w:rPr>
        <w:t>(лекции-презентации,</w:t>
      </w:r>
      <w:r w:rsidRPr="001E1721">
        <w:rPr>
          <w:spacing w:val="-4"/>
          <w:sz w:val="28"/>
          <w:szCs w:val="28"/>
        </w:rPr>
        <w:t xml:space="preserve"> </w:t>
      </w:r>
      <w:r w:rsidRPr="001E1721">
        <w:rPr>
          <w:sz w:val="28"/>
          <w:szCs w:val="28"/>
        </w:rPr>
        <w:t>классные</w:t>
      </w:r>
      <w:r w:rsidRPr="001E1721">
        <w:rPr>
          <w:spacing w:val="-5"/>
          <w:sz w:val="28"/>
          <w:szCs w:val="28"/>
        </w:rPr>
        <w:t xml:space="preserve"> </w:t>
      </w:r>
      <w:r w:rsidRPr="001E1721">
        <w:rPr>
          <w:sz w:val="28"/>
          <w:szCs w:val="28"/>
        </w:rPr>
        <w:t>часы,</w:t>
      </w:r>
      <w:r w:rsidRPr="001E1721">
        <w:rPr>
          <w:spacing w:val="-4"/>
          <w:sz w:val="28"/>
          <w:szCs w:val="28"/>
        </w:rPr>
        <w:t xml:space="preserve"> </w:t>
      </w:r>
      <w:r w:rsidRPr="001E1721">
        <w:rPr>
          <w:sz w:val="28"/>
          <w:szCs w:val="28"/>
        </w:rPr>
        <w:t>беседы)</w:t>
      </w:r>
    </w:p>
    <w:p w:rsidR="001E1721" w:rsidRPr="001E1721" w:rsidRDefault="001E1721" w:rsidP="001F1302">
      <w:pPr>
        <w:pStyle w:val="a5"/>
        <w:numPr>
          <w:ilvl w:val="0"/>
          <w:numId w:val="5"/>
        </w:numPr>
        <w:tabs>
          <w:tab w:val="left" w:pos="1022"/>
          <w:tab w:val="left" w:pos="9278"/>
        </w:tabs>
        <w:spacing w:before="41"/>
        <w:ind w:right="285"/>
        <w:rPr>
          <w:sz w:val="28"/>
          <w:szCs w:val="28"/>
        </w:rPr>
      </w:pPr>
      <w:r w:rsidRPr="001E1721">
        <w:rPr>
          <w:sz w:val="28"/>
          <w:szCs w:val="28"/>
        </w:rPr>
        <w:t>Обучающая</w:t>
      </w:r>
      <w:r w:rsidRPr="001E1721">
        <w:rPr>
          <w:spacing w:val="75"/>
          <w:sz w:val="28"/>
          <w:szCs w:val="28"/>
        </w:rPr>
        <w:t xml:space="preserve"> </w:t>
      </w:r>
      <w:r w:rsidRPr="001E1721">
        <w:rPr>
          <w:sz w:val="28"/>
          <w:szCs w:val="28"/>
        </w:rPr>
        <w:t>работа</w:t>
      </w:r>
      <w:r w:rsidRPr="001E1721">
        <w:rPr>
          <w:spacing w:val="75"/>
          <w:sz w:val="28"/>
          <w:szCs w:val="28"/>
        </w:rPr>
        <w:t xml:space="preserve"> </w:t>
      </w:r>
      <w:r w:rsidRPr="001E1721">
        <w:rPr>
          <w:sz w:val="28"/>
          <w:szCs w:val="28"/>
        </w:rPr>
        <w:t>(информационно-обучающие</w:t>
      </w:r>
      <w:r w:rsidRPr="001E1721">
        <w:rPr>
          <w:spacing w:val="76"/>
          <w:sz w:val="28"/>
          <w:szCs w:val="28"/>
        </w:rPr>
        <w:t xml:space="preserve"> </w:t>
      </w:r>
      <w:r w:rsidRPr="001E1721">
        <w:rPr>
          <w:sz w:val="28"/>
          <w:szCs w:val="28"/>
        </w:rPr>
        <w:t>семинары,</w:t>
      </w:r>
      <w:r w:rsidRPr="001E1721">
        <w:rPr>
          <w:spacing w:val="75"/>
          <w:sz w:val="28"/>
          <w:szCs w:val="28"/>
        </w:rPr>
        <w:t xml:space="preserve"> </w:t>
      </w:r>
      <w:r w:rsidRPr="001E1721">
        <w:rPr>
          <w:sz w:val="28"/>
          <w:szCs w:val="28"/>
        </w:rPr>
        <w:t>демонстрация фильмов,</w:t>
      </w:r>
      <w:r w:rsidRPr="001E1721">
        <w:rPr>
          <w:spacing w:val="-57"/>
          <w:sz w:val="28"/>
          <w:szCs w:val="28"/>
        </w:rPr>
        <w:t xml:space="preserve"> </w:t>
      </w:r>
      <w:r w:rsidRPr="001E1721">
        <w:rPr>
          <w:sz w:val="28"/>
          <w:szCs w:val="28"/>
        </w:rPr>
        <w:t>дискуссия</w:t>
      </w:r>
      <w:r w:rsidRPr="001E1721">
        <w:rPr>
          <w:spacing w:val="-1"/>
          <w:sz w:val="28"/>
          <w:szCs w:val="28"/>
        </w:rPr>
        <w:t xml:space="preserve"> </w:t>
      </w:r>
      <w:r w:rsidRPr="001E1721">
        <w:rPr>
          <w:sz w:val="28"/>
          <w:szCs w:val="28"/>
        </w:rPr>
        <w:t>в</w:t>
      </w:r>
      <w:r w:rsidRPr="001E1721">
        <w:rPr>
          <w:spacing w:val="-1"/>
          <w:sz w:val="28"/>
          <w:szCs w:val="28"/>
        </w:rPr>
        <w:t xml:space="preserve"> </w:t>
      </w:r>
      <w:r w:rsidRPr="001E1721">
        <w:rPr>
          <w:sz w:val="28"/>
          <w:szCs w:val="28"/>
        </w:rPr>
        <w:t>ходе</w:t>
      </w:r>
      <w:r w:rsidRPr="001E1721">
        <w:rPr>
          <w:spacing w:val="-1"/>
          <w:sz w:val="28"/>
          <w:szCs w:val="28"/>
        </w:rPr>
        <w:t xml:space="preserve"> </w:t>
      </w:r>
      <w:r w:rsidRPr="001E1721">
        <w:rPr>
          <w:sz w:val="28"/>
          <w:szCs w:val="28"/>
        </w:rPr>
        <w:t>просмотра</w:t>
      </w:r>
      <w:r w:rsidRPr="001E1721">
        <w:rPr>
          <w:spacing w:val="-1"/>
          <w:sz w:val="28"/>
          <w:szCs w:val="28"/>
        </w:rPr>
        <w:t xml:space="preserve"> </w:t>
      </w:r>
      <w:r w:rsidRPr="001E1721">
        <w:rPr>
          <w:sz w:val="28"/>
          <w:szCs w:val="28"/>
        </w:rPr>
        <w:t>фильмов, тренинги)</w:t>
      </w:r>
    </w:p>
    <w:p w:rsidR="001E1721" w:rsidRPr="001E1721" w:rsidRDefault="001E1721" w:rsidP="001F1302">
      <w:pPr>
        <w:pStyle w:val="a5"/>
        <w:numPr>
          <w:ilvl w:val="0"/>
          <w:numId w:val="5"/>
        </w:numPr>
        <w:tabs>
          <w:tab w:val="left" w:pos="1022"/>
        </w:tabs>
        <w:rPr>
          <w:sz w:val="28"/>
          <w:szCs w:val="28"/>
        </w:rPr>
      </w:pPr>
      <w:r w:rsidRPr="001E1721">
        <w:rPr>
          <w:sz w:val="28"/>
          <w:szCs w:val="28"/>
        </w:rPr>
        <w:t>Ролевые</w:t>
      </w:r>
      <w:r w:rsidRPr="001E1721">
        <w:rPr>
          <w:spacing w:val="-4"/>
          <w:sz w:val="28"/>
          <w:szCs w:val="28"/>
        </w:rPr>
        <w:t xml:space="preserve"> </w:t>
      </w:r>
      <w:r w:rsidRPr="001E1721">
        <w:rPr>
          <w:sz w:val="28"/>
          <w:szCs w:val="28"/>
        </w:rPr>
        <w:t>игры</w:t>
      </w:r>
    </w:p>
    <w:p w:rsidR="001E1721" w:rsidRPr="001E1721" w:rsidRDefault="001E1721" w:rsidP="001F1302">
      <w:pPr>
        <w:pStyle w:val="a5"/>
        <w:numPr>
          <w:ilvl w:val="0"/>
          <w:numId w:val="5"/>
        </w:numPr>
        <w:tabs>
          <w:tab w:val="left" w:pos="1022"/>
        </w:tabs>
        <w:spacing w:before="44"/>
        <w:rPr>
          <w:sz w:val="28"/>
          <w:szCs w:val="28"/>
        </w:rPr>
      </w:pPr>
      <w:r w:rsidRPr="001E1721">
        <w:rPr>
          <w:sz w:val="28"/>
          <w:szCs w:val="28"/>
        </w:rPr>
        <w:t>Консультативная</w:t>
      </w:r>
      <w:r w:rsidRPr="001E1721">
        <w:rPr>
          <w:spacing w:val="-4"/>
          <w:sz w:val="28"/>
          <w:szCs w:val="28"/>
        </w:rPr>
        <w:t xml:space="preserve"> </w:t>
      </w:r>
      <w:r w:rsidRPr="001E1721">
        <w:rPr>
          <w:sz w:val="28"/>
          <w:szCs w:val="28"/>
        </w:rPr>
        <w:t>помощь специалистов</w:t>
      </w:r>
      <w:r w:rsidRPr="001E1721">
        <w:rPr>
          <w:spacing w:val="-3"/>
          <w:sz w:val="28"/>
          <w:szCs w:val="28"/>
        </w:rPr>
        <w:t xml:space="preserve"> </w:t>
      </w:r>
      <w:r w:rsidRPr="001E1721">
        <w:rPr>
          <w:sz w:val="28"/>
          <w:szCs w:val="28"/>
        </w:rPr>
        <w:t>по</w:t>
      </w:r>
      <w:r w:rsidRPr="001E1721">
        <w:rPr>
          <w:spacing w:val="-3"/>
          <w:sz w:val="28"/>
          <w:szCs w:val="28"/>
        </w:rPr>
        <w:t xml:space="preserve"> </w:t>
      </w:r>
      <w:r w:rsidRPr="001E1721">
        <w:rPr>
          <w:sz w:val="28"/>
          <w:szCs w:val="28"/>
        </w:rPr>
        <w:t>различным</w:t>
      </w:r>
      <w:r w:rsidRPr="001E1721">
        <w:rPr>
          <w:spacing w:val="-5"/>
          <w:sz w:val="28"/>
          <w:szCs w:val="28"/>
        </w:rPr>
        <w:t xml:space="preserve"> </w:t>
      </w:r>
      <w:r w:rsidRPr="001E1721">
        <w:rPr>
          <w:sz w:val="28"/>
          <w:szCs w:val="28"/>
        </w:rPr>
        <w:t>вопросам</w:t>
      </w:r>
    </w:p>
    <w:p w:rsidR="001E1721" w:rsidRPr="00412E91" w:rsidRDefault="001E1721" w:rsidP="001F1302">
      <w:pPr>
        <w:pStyle w:val="a5"/>
        <w:numPr>
          <w:ilvl w:val="0"/>
          <w:numId w:val="3"/>
        </w:numPr>
        <w:shd w:val="clear" w:color="auto" w:fill="FFFFFF"/>
        <w:rPr>
          <w:color w:val="181818"/>
          <w:sz w:val="28"/>
          <w:szCs w:val="28"/>
          <w:lang w:eastAsia="ru-RU"/>
        </w:rPr>
      </w:pPr>
      <w:r w:rsidRPr="00412E91">
        <w:rPr>
          <w:b/>
          <w:bCs/>
          <w:color w:val="181818"/>
          <w:sz w:val="28"/>
          <w:szCs w:val="28"/>
          <w:lang w:eastAsia="ru-RU"/>
        </w:rPr>
        <w:t>работа с родителями </w:t>
      </w:r>
      <w:r w:rsidRPr="00412E91">
        <w:rPr>
          <w:color w:val="181818"/>
          <w:sz w:val="28"/>
          <w:szCs w:val="28"/>
          <w:lang w:eastAsia="ru-RU"/>
        </w:rPr>
        <w:t xml:space="preserve">(формирование у родителей представления о </w:t>
      </w:r>
      <w:r w:rsidRPr="00412E91">
        <w:rPr>
          <w:color w:val="181818"/>
          <w:sz w:val="28"/>
          <w:szCs w:val="28"/>
          <w:lang w:eastAsia="ru-RU"/>
        </w:rPr>
        <w:lastRenderedPageBreak/>
        <w:t>главных этапах полового воспитания и создании оптимальных условий для правильного полового развития ребенка): общешкольные родительские собрания, классные родительские собрания; лекции и беседы; индивидуальная работа; размещение информации на школьном сайте.</w:t>
      </w:r>
    </w:p>
    <w:p w:rsidR="001E1721" w:rsidRPr="00E127FA" w:rsidRDefault="001E1721" w:rsidP="001F13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127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педагогическим коллективом: </w:t>
      </w:r>
      <w:r w:rsidRPr="00E127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педагогические советы; педсоветы – практикумы; методические семинары; семинары – практикумы; лектории; заседания МО классных руководителей; педагогические дискуссии; круглые столы; презентации; практические занятия; анкетирование; конкурсы методических разработок и т. д.</w:t>
      </w:r>
      <w:proofErr w:type="gramEnd"/>
    </w:p>
    <w:p w:rsidR="001E1721" w:rsidRDefault="001E1721" w:rsidP="001E1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90D" w:rsidRPr="0088456C" w:rsidRDefault="00D8590D" w:rsidP="00D8590D">
      <w:pPr>
        <w:pStyle w:val="a6"/>
        <w:shd w:val="clear" w:color="auto" w:fill="FFFFFF"/>
        <w:jc w:val="center"/>
        <w:rPr>
          <w:color w:val="000000"/>
          <w:sz w:val="28"/>
          <w:szCs w:val="28"/>
        </w:rPr>
      </w:pPr>
      <w:r w:rsidRPr="0088456C">
        <w:rPr>
          <w:b/>
          <w:bCs/>
          <w:color w:val="000000"/>
          <w:sz w:val="28"/>
          <w:szCs w:val="28"/>
        </w:rPr>
        <w:t xml:space="preserve">Рекомендации </w:t>
      </w:r>
      <w:r>
        <w:rPr>
          <w:b/>
          <w:bCs/>
          <w:color w:val="000000"/>
          <w:sz w:val="28"/>
          <w:szCs w:val="28"/>
        </w:rPr>
        <w:t xml:space="preserve">родителям </w:t>
      </w:r>
      <w:r w:rsidRPr="0088456C">
        <w:rPr>
          <w:b/>
          <w:bCs/>
          <w:color w:val="000000"/>
          <w:sz w:val="28"/>
          <w:szCs w:val="28"/>
        </w:rPr>
        <w:t xml:space="preserve">по профилактике нарушений </w:t>
      </w:r>
      <w:proofErr w:type="spellStart"/>
      <w:r w:rsidRPr="0088456C">
        <w:rPr>
          <w:b/>
          <w:bCs/>
          <w:color w:val="000000"/>
          <w:sz w:val="28"/>
          <w:szCs w:val="28"/>
        </w:rPr>
        <w:t>психосексуального</w:t>
      </w:r>
      <w:proofErr w:type="spellEnd"/>
      <w:r w:rsidRPr="0088456C">
        <w:rPr>
          <w:b/>
          <w:bCs/>
          <w:color w:val="000000"/>
          <w:sz w:val="28"/>
          <w:szCs w:val="28"/>
        </w:rPr>
        <w:t xml:space="preserve"> развития подростков и молодежи.</w:t>
      </w:r>
    </w:p>
    <w:p w:rsidR="00D8590D" w:rsidRPr="0088456C" w:rsidRDefault="00D8590D" w:rsidP="00D8590D">
      <w:pPr>
        <w:pStyle w:val="a6"/>
        <w:shd w:val="clear" w:color="auto" w:fill="FFFFFF"/>
        <w:rPr>
          <w:color w:val="000000"/>
          <w:sz w:val="28"/>
          <w:szCs w:val="28"/>
        </w:rPr>
      </w:pPr>
      <w:proofErr w:type="spellStart"/>
      <w:r w:rsidRPr="0088456C">
        <w:rPr>
          <w:rStyle w:val="a8"/>
          <w:color w:val="000000"/>
          <w:sz w:val="28"/>
          <w:szCs w:val="28"/>
        </w:rPr>
        <w:t>Психосексуальное</w:t>
      </w:r>
      <w:proofErr w:type="spellEnd"/>
      <w:r w:rsidRPr="0088456C">
        <w:rPr>
          <w:rStyle w:val="a8"/>
          <w:color w:val="000000"/>
          <w:sz w:val="28"/>
          <w:szCs w:val="28"/>
        </w:rPr>
        <w:t xml:space="preserve"> развитие</w:t>
      </w:r>
      <w:r w:rsidRPr="0088456C">
        <w:rPr>
          <w:color w:val="000000"/>
          <w:sz w:val="28"/>
          <w:szCs w:val="28"/>
        </w:rPr>
        <w:t> - это важный аспект индивидуального психического развития личности в подростковом возрасте. Именно в перио</w:t>
      </w:r>
      <w:r>
        <w:rPr>
          <w:color w:val="000000"/>
          <w:sz w:val="28"/>
          <w:szCs w:val="28"/>
        </w:rPr>
        <w:t>д полового созревания происходит</w:t>
      </w:r>
      <w:r w:rsidRPr="0088456C">
        <w:rPr>
          <w:color w:val="000000"/>
          <w:sz w:val="28"/>
          <w:szCs w:val="28"/>
        </w:rPr>
        <w:t xml:space="preserve"> формирование </w:t>
      </w:r>
      <w:proofErr w:type="spellStart"/>
      <w:r w:rsidRPr="0088456C">
        <w:rPr>
          <w:color w:val="000000"/>
          <w:sz w:val="28"/>
          <w:szCs w:val="28"/>
        </w:rPr>
        <w:t>психосексуальных</w:t>
      </w:r>
      <w:proofErr w:type="spellEnd"/>
      <w:r w:rsidRPr="0088456C">
        <w:rPr>
          <w:color w:val="000000"/>
          <w:sz w:val="28"/>
          <w:szCs w:val="28"/>
        </w:rPr>
        <w:t xml:space="preserve"> ориентаций.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>Беседуйте с Вашими детьми об особенностях женской и мужской телесности, привлекая художественный, культурологический материал.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>Цените откровенность своих детей, искренне интересуйтесь их проблемами, так как подросткам лучше поговорить с друзьями, чем с родителями.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>Для примера, расскажите им о себе, вашей истории первой любви – это поможет найти Вам взаимопонимание с ребенком (о ценностях семьи).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 xml:space="preserve">Отстраните своего ребенка от сайтов с доступной информацией (например, </w:t>
      </w:r>
      <w:proofErr w:type="spellStart"/>
      <w:r w:rsidRPr="0088456C">
        <w:rPr>
          <w:color w:val="000000"/>
          <w:sz w:val="28"/>
          <w:szCs w:val="28"/>
        </w:rPr>
        <w:t>порносайты</w:t>
      </w:r>
      <w:proofErr w:type="spellEnd"/>
      <w:r w:rsidRPr="0088456C">
        <w:rPr>
          <w:color w:val="000000"/>
          <w:sz w:val="28"/>
          <w:szCs w:val="28"/>
        </w:rPr>
        <w:t xml:space="preserve">), так как у подростков возникают сомнения в табуировании некоторых форм запретов, ранние попытки всё попробовать, возникает и стимулируется </w:t>
      </w:r>
      <w:proofErr w:type="spellStart"/>
      <w:r w:rsidRPr="0088456C">
        <w:rPr>
          <w:color w:val="000000"/>
          <w:sz w:val="28"/>
          <w:szCs w:val="28"/>
        </w:rPr>
        <w:t>гиперсексуальность</w:t>
      </w:r>
      <w:proofErr w:type="spellEnd"/>
      <w:r w:rsidRPr="0088456C">
        <w:rPr>
          <w:color w:val="000000"/>
          <w:sz w:val="28"/>
          <w:szCs w:val="28"/>
        </w:rPr>
        <w:t>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>Обеспечить подростка полной информацией о физиологических изменениях, происходящих в организме при половом созревании (поллюции, менструации, рост волос в области гениталий, груди и т.д.). О венерических заболеваниях, о существовании насилия в сексуальных отношениях, что такое секс, сексуальные отношения, способы контрацепции, секс и здоровье, переживания и страхи подросткового возраста и т.д.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>Уважать потребности своих детей (подростков) в формировании собственных границ и не нарушать их. Это важно, так как в этот период у детей развивается чувство личного, интимного пространства. И если взрослые уважают эту потребность, подростки постепенно учатся уважать и личную жизнь других людей.</w:t>
      </w:r>
    </w:p>
    <w:p w:rsidR="00D8590D" w:rsidRPr="0088456C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>Не сводить половое воспитание к чрезмерной опеке (</w:t>
      </w:r>
      <w:proofErr w:type="spellStart"/>
      <w:r w:rsidRPr="0088456C">
        <w:rPr>
          <w:color w:val="000000"/>
          <w:sz w:val="28"/>
          <w:szCs w:val="28"/>
        </w:rPr>
        <w:t>гиперконтролю</w:t>
      </w:r>
      <w:proofErr w:type="spellEnd"/>
      <w:r w:rsidRPr="0088456C">
        <w:rPr>
          <w:color w:val="000000"/>
          <w:sz w:val="28"/>
          <w:szCs w:val="28"/>
        </w:rPr>
        <w:t>) и ограничиваться четкими указаниями, как поступать в том или ином случае.</w:t>
      </w:r>
    </w:p>
    <w:p w:rsidR="00D8590D" w:rsidRDefault="00D8590D" w:rsidP="00D8590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456C">
        <w:rPr>
          <w:color w:val="000000"/>
          <w:sz w:val="28"/>
          <w:szCs w:val="28"/>
        </w:rPr>
        <w:t xml:space="preserve">Разграничить понятие «любовь» и «секс». Основа полового воспитания тесно связана с понятием «любовь», ведь любовь - моральная мера, которой измеряется половое поведение. Девочки и мальчики должны осознавать важность настоящей любви и знать, что сексуальные </w:t>
      </w:r>
      <w:r w:rsidRPr="0088456C">
        <w:rPr>
          <w:color w:val="000000"/>
          <w:sz w:val="28"/>
          <w:szCs w:val="28"/>
        </w:rPr>
        <w:lastRenderedPageBreak/>
        <w:t>отношения существуют не ради секса, а во имя высшего выражения зрелой любви.</w:t>
      </w:r>
    </w:p>
    <w:p w:rsidR="00D8590D" w:rsidRPr="001B112F" w:rsidRDefault="00D8590D" w:rsidP="00D8590D">
      <w:pPr>
        <w:tabs>
          <w:tab w:val="left" w:pos="565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7324B" w:rsidRPr="001E1721" w:rsidRDefault="00744B33" w:rsidP="00D85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Педагог-психолог МБУ «ЦПП»   Фомина Н.И.</w:t>
      </w:r>
    </w:p>
    <w:sectPr w:rsidR="00C7324B" w:rsidRPr="001E1721" w:rsidSect="001F1302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177A"/>
    <w:multiLevelType w:val="hybridMultilevel"/>
    <w:tmpl w:val="9DE0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444FF"/>
    <w:multiLevelType w:val="hybridMultilevel"/>
    <w:tmpl w:val="7008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E1D6C"/>
    <w:multiLevelType w:val="hybridMultilevel"/>
    <w:tmpl w:val="BEDEFA78"/>
    <w:lvl w:ilvl="0" w:tplc="04190001">
      <w:start w:val="1"/>
      <w:numFmt w:val="bullet"/>
      <w:lvlText w:val=""/>
      <w:lvlJc w:val="left"/>
      <w:pPr>
        <w:ind w:left="1021" w:hanging="281"/>
        <w:jc w:val="left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1A220ED6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7A7A2190">
      <w:numFmt w:val="bullet"/>
      <w:lvlText w:val="•"/>
      <w:lvlJc w:val="left"/>
      <w:pPr>
        <w:ind w:left="2921" w:hanging="281"/>
      </w:pPr>
      <w:rPr>
        <w:rFonts w:hint="default"/>
        <w:lang w:val="ru-RU" w:eastAsia="en-US" w:bidi="ar-SA"/>
      </w:rPr>
    </w:lvl>
    <w:lvl w:ilvl="3" w:tplc="F87C355A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4" w:tplc="4CF02434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 w:tplc="5EB848D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C5FAC406">
      <w:numFmt w:val="bullet"/>
      <w:lvlText w:val="•"/>
      <w:lvlJc w:val="left"/>
      <w:pPr>
        <w:ind w:left="6723" w:hanging="281"/>
      </w:pPr>
      <w:rPr>
        <w:rFonts w:hint="default"/>
        <w:lang w:val="ru-RU" w:eastAsia="en-US" w:bidi="ar-SA"/>
      </w:rPr>
    </w:lvl>
    <w:lvl w:ilvl="7" w:tplc="9CD2BE9C"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 w:tplc="EBF4A374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3">
    <w:nsid w:val="4CEB2AD8"/>
    <w:multiLevelType w:val="hybridMultilevel"/>
    <w:tmpl w:val="920EC73C"/>
    <w:lvl w:ilvl="0" w:tplc="4404B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759A6"/>
    <w:multiLevelType w:val="hybridMultilevel"/>
    <w:tmpl w:val="185CE760"/>
    <w:lvl w:ilvl="0" w:tplc="04190001">
      <w:start w:val="1"/>
      <w:numFmt w:val="bullet"/>
      <w:lvlText w:val=""/>
      <w:lvlJc w:val="left"/>
      <w:pPr>
        <w:ind w:left="1021" w:hanging="281"/>
        <w:jc w:val="left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1A220ED6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7A7A2190">
      <w:numFmt w:val="bullet"/>
      <w:lvlText w:val="•"/>
      <w:lvlJc w:val="left"/>
      <w:pPr>
        <w:ind w:left="2921" w:hanging="281"/>
      </w:pPr>
      <w:rPr>
        <w:rFonts w:hint="default"/>
        <w:lang w:val="ru-RU" w:eastAsia="en-US" w:bidi="ar-SA"/>
      </w:rPr>
    </w:lvl>
    <w:lvl w:ilvl="3" w:tplc="F87C355A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4" w:tplc="4CF02434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 w:tplc="5EB848D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C5FAC406">
      <w:numFmt w:val="bullet"/>
      <w:lvlText w:val="•"/>
      <w:lvlJc w:val="left"/>
      <w:pPr>
        <w:ind w:left="6723" w:hanging="281"/>
      </w:pPr>
      <w:rPr>
        <w:rFonts w:hint="default"/>
        <w:lang w:val="ru-RU" w:eastAsia="en-US" w:bidi="ar-SA"/>
      </w:rPr>
    </w:lvl>
    <w:lvl w:ilvl="7" w:tplc="9CD2BE9C"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 w:tplc="EBF4A374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5">
    <w:nsid w:val="776C4ED7"/>
    <w:multiLevelType w:val="multilevel"/>
    <w:tmpl w:val="A10A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509EE"/>
    <w:rsid w:val="000509EE"/>
    <w:rsid w:val="00116D5F"/>
    <w:rsid w:val="001E1721"/>
    <w:rsid w:val="001F1302"/>
    <w:rsid w:val="00224669"/>
    <w:rsid w:val="00744B33"/>
    <w:rsid w:val="00A12093"/>
    <w:rsid w:val="00A320DA"/>
    <w:rsid w:val="00C7324B"/>
    <w:rsid w:val="00D656CE"/>
    <w:rsid w:val="00D8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1721"/>
    <w:pPr>
      <w:widowControl w:val="0"/>
      <w:autoSpaceDE w:val="0"/>
      <w:autoSpaceDN w:val="0"/>
      <w:spacing w:after="0" w:line="240" w:lineRule="auto"/>
      <w:ind w:left="31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17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E1721"/>
    <w:pPr>
      <w:widowControl w:val="0"/>
      <w:autoSpaceDE w:val="0"/>
      <w:autoSpaceDN w:val="0"/>
      <w:spacing w:after="0" w:line="240" w:lineRule="auto"/>
      <w:ind w:left="312" w:firstLine="566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D8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8590D"/>
    <w:rPr>
      <w:i/>
      <w:iCs/>
    </w:rPr>
  </w:style>
  <w:style w:type="character" w:styleId="a8">
    <w:name w:val="Strong"/>
    <w:basedOn w:val="a0"/>
    <w:uiPriority w:val="22"/>
    <w:qFormat/>
    <w:rsid w:val="00D85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2001-12-31T21:09:00Z</dcterms:created>
  <dcterms:modified xsi:type="dcterms:W3CDTF">2022-02-24T11:38:00Z</dcterms:modified>
</cp:coreProperties>
</file>